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29" w:rsidRDefault="00B60B8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8.5pt;margin-top:21.95pt;width:280.5pt;height:45.2pt;z-index:-251655168" fillcolor="#1f497d [3215]" strokecolor="#9cf" strokeweight="1.5pt">
            <v:shadow on="t" color="#900"/>
            <v:textpath style="font-family:&quot;Impact&quot;;v-text-kern:t" trim="t" fitpath="t" string="&quot;Водосток&quot;"/>
          </v:shape>
        </w:pict>
      </w:r>
    </w:p>
    <w:p w:rsidR="00B745B7" w:rsidRDefault="00B745B7"/>
    <w:p w:rsidR="00B745B7" w:rsidRDefault="00432C2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-590550</wp:posOffset>
            </wp:positionV>
            <wp:extent cx="1224915" cy="1201420"/>
            <wp:effectExtent l="19050" t="0" r="0" b="0"/>
            <wp:wrapNone/>
            <wp:docPr id="4" name="Рисунок 3" descr="76540677_w640_h640_santehnicheski__ya_raz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40677_w640_h640_santehnicheski__ya_razde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B8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-558800</wp:posOffset>
            </wp:positionV>
            <wp:extent cx="1703070" cy="1052195"/>
            <wp:effectExtent l="19050" t="0" r="0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5B7" w:rsidRDefault="00D4267A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271145</wp:posOffset>
            </wp:positionV>
            <wp:extent cx="7059930" cy="335978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5B7" w:rsidRDefault="00B745B7">
      <w:pPr>
        <w:rPr>
          <w:noProof/>
          <w:lang w:eastAsia="ru-RU"/>
        </w:rPr>
      </w:pPr>
    </w:p>
    <w:p w:rsidR="00B745B7" w:rsidRDefault="00B745B7">
      <w:pPr>
        <w:rPr>
          <w:noProof/>
          <w:lang w:eastAsia="ru-RU"/>
        </w:rPr>
      </w:pPr>
    </w:p>
    <w:p w:rsidR="00B745B7" w:rsidRDefault="00B745B7">
      <w:pPr>
        <w:rPr>
          <w:noProof/>
          <w:lang w:eastAsia="ru-RU"/>
        </w:rPr>
      </w:pPr>
    </w:p>
    <w:p w:rsidR="00B745B7" w:rsidRDefault="00B745B7"/>
    <w:p w:rsidR="00B745B7" w:rsidRDefault="00B745B7"/>
    <w:tbl>
      <w:tblPr>
        <w:tblStyle w:val="a5"/>
        <w:tblpPr w:leftFromText="180" w:rightFromText="180" w:vertAnchor="text" w:horzAnchor="margin" w:tblpXSpec="center" w:tblpY="2815"/>
        <w:tblW w:w="10841" w:type="dxa"/>
        <w:tblLook w:val="04A0"/>
      </w:tblPr>
      <w:tblGrid>
        <w:gridCol w:w="4361"/>
        <w:gridCol w:w="3544"/>
        <w:gridCol w:w="1417"/>
        <w:gridCol w:w="1519"/>
      </w:tblGrid>
      <w:tr w:rsidR="001E6FBD" w:rsidTr="001E6FBD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70C0"/>
            <w:vAlign w:val="center"/>
            <w:hideMark/>
          </w:tcPr>
          <w:p w:rsidR="00B745B7" w:rsidRPr="001E6FBD" w:rsidRDefault="00B745B7" w:rsidP="00D4267A">
            <w:pPr>
              <w:jc w:val="center"/>
              <w:rPr>
                <w:rFonts w:ascii="Arial Black" w:hAnsi="Arial Black"/>
                <w:b/>
                <w:color w:val="FFFF00"/>
              </w:rPr>
            </w:pPr>
            <w:r w:rsidRPr="001E6FBD">
              <w:rPr>
                <w:rFonts w:ascii="Arial Black" w:hAnsi="Arial Black"/>
                <w:b/>
                <w:color w:val="FFFF00"/>
              </w:rPr>
              <w:t>Вид изделия</w:t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70C0"/>
            <w:vAlign w:val="center"/>
            <w:hideMark/>
          </w:tcPr>
          <w:p w:rsidR="00B745B7" w:rsidRPr="001E6FBD" w:rsidRDefault="00B745B7" w:rsidP="00D4267A">
            <w:pPr>
              <w:jc w:val="center"/>
              <w:rPr>
                <w:rFonts w:ascii="Arial Black" w:hAnsi="Arial Black"/>
                <w:b/>
                <w:color w:val="FFFF00"/>
              </w:rPr>
            </w:pPr>
            <w:r w:rsidRPr="001E6FBD">
              <w:rPr>
                <w:rFonts w:ascii="Arial Black" w:hAnsi="Arial Black"/>
                <w:b/>
                <w:color w:val="FFFF00"/>
              </w:rPr>
              <w:t>Наименование изделия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70C0"/>
            <w:vAlign w:val="center"/>
            <w:hideMark/>
          </w:tcPr>
          <w:p w:rsidR="00B745B7" w:rsidRPr="001E6FBD" w:rsidRDefault="00B745B7" w:rsidP="00D4267A">
            <w:pPr>
              <w:jc w:val="center"/>
              <w:rPr>
                <w:rFonts w:ascii="Arial Black" w:hAnsi="Arial Black"/>
                <w:b/>
                <w:color w:val="FFFF00"/>
              </w:rPr>
            </w:pPr>
            <w:r w:rsidRPr="001E6FBD">
              <w:rPr>
                <w:rFonts w:ascii="Arial Black" w:hAnsi="Arial Black"/>
                <w:b/>
                <w:color w:val="FFFF00"/>
              </w:rPr>
              <w:t>Цена (</w:t>
            </w:r>
            <w:proofErr w:type="spellStart"/>
            <w:r w:rsidRPr="001E6FBD">
              <w:rPr>
                <w:rFonts w:ascii="Arial Black" w:hAnsi="Arial Black"/>
                <w:b/>
                <w:color w:val="FFFF00"/>
              </w:rPr>
              <w:t>руб</w:t>
            </w:r>
            <w:proofErr w:type="spellEnd"/>
            <w:r w:rsidRPr="001E6FBD">
              <w:rPr>
                <w:rFonts w:ascii="Arial Black" w:hAnsi="Arial Black"/>
                <w:b/>
                <w:color w:val="FFFF00"/>
              </w:rPr>
              <w:t xml:space="preserve">) </w:t>
            </w:r>
            <w:r w:rsidRPr="001E6FBD">
              <w:rPr>
                <w:rFonts w:ascii="Arial Black" w:hAnsi="Arial Black"/>
                <w:b/>
                <w:color w:val="FFFF00"/>
                <w:lang w:val="en-US"/>
              </w:rPr>
              <w:t>RAL-</w:t>
            </w:r>
            <w:r w:rsidRPr="001E6FBD">
              <w:rPr>
                <w:rFonts w:ascii="Arial Black" w:hAnsi="Arial Black"/>
                <w:b/>
                <w:color w:val="FFFF00"/>
              </w:rPr>
              <w:t>цинк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70C0"/>
            <w:vAlign w:val="center"/>
            <w:hideMark/>
          </w:tcPr>
          <w:p w:rsidR="00B745B7" w:rsidRPr="001E6FBD" w:rsidRDefault="00B745B7" w:rsidP="00D4267A">
            <w:pPr>
              <w:jc w:val="center"/>
              <w:rPr>
                <w:rFonts w:ascii="Arial Black" w:hAnsi="Arial Black"/>
                <w:b/>
                <w:color w:val="FFFF00"/>
              </w:rPr>
            </w:pPr>
            <w:r w:rsidRPr="001E6FBD">
              <w:rPr>
                <w:rFonts w:ascii="Arial Black" w:hAnsi="Arial Black"/>
                <w:b/>
                <w:color w:val="FFFF00"/>
              </w:rPr>
              <w:t>Цена (</w:t>
            </w:r>
            <w:proofErr w:type="spellStart"/>
            <w:r w:rsidRPr="001E6FBD">
              <w:rPr>
                <w:rFonts w:ascii="Arial Black" w:hAnsi="Arial Black"/>
                <w:b/>
                <w:color w:val="FFFF00"/>
              </w:rPr>
              <w:t>руб</w:t>
            </w:r>
            <w:proofErr w:type="spellEnd"/>
            <w:r w:rsidRPr="001E6FBD">
              <w:rPr>
                <w:rFonts w:ascii="Arial Black" w:hAnsi="Arial Black"/>
                <w:b/>
                <w:color w:val="FFFF00"/>
              </w:rPr>
              <w:t xml:space="preserve">) </w:t>
            </w:r>
            <w:r w:rsidRPr="001E6FBD">
              <w:rPr>
                <w:rFonts w:ascii="Arial Black" w:hAnsi="Arial Black"/>
                <w:b/>
                <w:color w:val="FFFF00"/>
                <w:lang w:val="en-US"/>
              </w:rPr>
              <w:t>RAL-</w:t>
            </w:r>
            <w:r w:rsidRPr="001E6FBD">
              <w:rPr>
                <w:rFonts w:ascii="Arial Black" w:hAnsi="Arial Black"/>
                <w:b/>
                <w:color w:val="FFFF00"/>
              </w:rPr>
              <w:t>окрас</w:t>
            </w:r>
          </w:p>
        </w:tc>
      </w:tr>
      <w:tr w:rsidR="001E6FBD" w:rsidTr="00D4267A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5956" cy="669851"/>
                  <wp:effectExtent l="19050" t="0" r="6644" b="0"/>
                  <wp:docPr id="2" name="Рисунок 1" descr="желоб к33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лоб к33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031" cy="66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Желоб 1250мм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124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192</w:t>
            </w:r>
          </w:p>
        </w:tc>
      </w:tr>
      <w:tr w:rsidR="001E6FBD" w:rsidTr="00D4267A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6477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Угол желоба 90гр,135гр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177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204</w:t>
            </w:r>
          </w:p>
        </w:tc>
      </w:tr>
      <w:tr w:rsidR="001E6FBD" w:rsidTr="00D4267A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795" cy="574158"/>
                  <wp:effectExtent l="19050" t="0" r="9305" b="0"/>
                  <wp:docPr id="12" name="Рисунок 11" descr="заглуш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лушка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46" cy="57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Заглушка желоба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44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47</w:t>
            </w:r>
          </w:p>
        </w:tc>
      </w:tr>
      <w:tr w:rsidR="001E6FBD" w:rsidTr="00D4267A">
        <w:trPr>
          <w:trHeight w:val="570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3172" cy="691116"/>
                  <wp:effectExtent l="19050" t="0" r="6528" b="0"/>
                  <wp:docPr id="14" name="Рисунок 13" descr="вор3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3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172" cy="69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</w:rPr>
              <w:t xml:space="preserve">Воронка универсальная </w:t>
            </w:r>
            <w:r w:rsidRPr="00D4267A">
              <w:rPr>
                <w:b/>
                <w:lang w:val="en-US"/>
              </w:rPr>
              <w:t>D-100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158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211</w:t>
            </w:r>
          </w:p>
        </w:tc>
      </w:tr>
      <w:tr w:rsidR="001E6FBD" w:rsidTr="00D4267A">
        <w:trPr>
          <w:trHeight w:val="480"/>
        </w:trPr>
        <w:tc>
          <w:tcPr>
            <w:tcW w:w="4361" w:type="dxa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Воронка универсальная </w:t>
            </w:r>
            <w:r w:rsidR="00332285">
              <w:rPr>
                <w:b/>
                <w:lang w:val="en-US"/>
              </w:rPr>
              <w:t>D-1</w:t>
            </w:r>
            <w:r w:rsidR="00332285">
              <w:rPr>
                <w:b/>
              </w:rPr>
              <w:t>4</w:t>
            </w:r>
            <w:r w:rsidRPr="00D4267A"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213</w:t>
            </w:r>
          </w:p>
        </w:tc>
        <w:tc>
          <w:tcPr>
            <w:tcW w:w="1519" w:type="dxa"/>
            <w:tcBorders>
              <w:top w:val="dashSmallGap" w:sz="8" w:space="0" w:color="auto"/>
              <w:left w:val="thinThickThinSmallGap" w:sz="18" w:space="0" w:color="auto"/>
              <w:bottom w:val="thinThickThinMedium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292</w:t>
            </w:r>
          </w:p>
        </w:tc>
      </w:tr>
      <w:tr w:rsidR="001E6FBD" w:rsidTr="00D4267A">
        <w:trPr>
          <w:trHeight w:val="585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2940" cy="678942"/>
                  <wp:effectExtent l="19050" t="0" r="5760" b="0"/>
                  <wp:docPr id="15" name="Рисунок 14" descr="вор4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4р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6" cy="67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</w:rPr>
              <w:t xml:space="preserve">Воронка желобная </w:t>
            </w:r>
            <w:r w:rsidRPr="00D4267A">
              <w:rPr>
                <w:b/>
                <w:lang w:val="en-US"/>
              </w:rPr>
              <w:t>D-100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135</w:t>
            </w:r>
          </w:p>
        </w:tc>
        <w:tc>
          <w:tcPr>
            <w:tcW w:w="1519" w:type="dxa"/>
            <w:tcBorders>
              <w:top w:val="thinThickThinMedium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164</w:t>
            </w:r>
          </w:p>
        </w:tc>
      </w:tr>
      <w:tr w:rsidR="001E6FBD" w:rsidTr="00D4267A">
        <w:trPr>
          <w:trHeight w:val="510"/>
        </w:trPr>
        <w:tc>
          <w:tcPr>
            <w:tcW w:w="4361" w:type="dxa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Воронка желобная </w:t>
            </w:r>
            <w:r w:rsidRPr="00D4267A">
              <w:rPr>
                <w:b/>
                <w:lang w:val="en-US"/>
              </w:rPr>
              <w:t>D-140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148</w:t>
            </w:r>
          </w:p>
        </w:tc>
        <w:tc>
          <w:tcPr>
            <w:tcW w:w="1519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  <w:lang w:val="en-US"/>
              </w:rPr>
            </w:pPr>
            <w:r w:rsidRPr="00D4267A">
              <w:rPr>
                <w:b/>
                <w:lang w:val="en-US"/>
              </w:rPr>
              <w:t>181</w:t>
            </w:r>
          </w:p>
        </w:tc>
      </w:tr>
      <w:tr w:rsidR="001E6FBD" w:rsidTr="00D4267A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73563" cy="1008768"/>
                  <wp:effectExtent l="19050" t="0" r="0" b="0"/>
                  <wp:docPr id="28" name="Рисунок 27" descr="желоб 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лоб кр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67" cy="101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Кронштейн желоба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65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85</w:t>
            </w:r>
          </w:p>
        </w:tc>
      </w:tr>
      <w:tr w:rsidR="001E6FBD" w:rsidTr="00D4267A"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1322" cy="1105786"/>
                  <wp:effectExtent l="19050" t="0" r="3578" b="0"/>
                  <wp:docPr id="29" name="Рисунок 28" descr="желоб2 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лоб2 кр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06" cy="111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Кронштейн желоба карнизный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75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95</w:t>
            </w:r>
          </w:p>
        </w:tc>
      </w:tr>
      <w:tr w:rsidR="001E6FBD" w:rsidTr="00D4267A">
        <w:trPr>
          <w:trHeight w:val="264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1136" cy="946297"/>
                  <wp:effectExtent l="19050" t="0" r="0" b="0"/>
                  <wp:docPr id="21" name="Рисунок 20" descr="тр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ба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92" cy="9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Труба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</w:t>
            </w:r>
            <w:r w:rsidRPr="00D4267A">
              <w:rPr>
                <w:b/>
                <w:lang w:val="en-US"/>
              </w:rPr>
              <w:t xml:space="preserve"> L-</w:t>
            </w:r>
            <w:r w:rsidRPr="00D4267A">
              <w:rPr>
                <w:b/>
              </w:rPr>
              <w:t>625мм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92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140</w:t>
            </w:r>
          </w:p>
        </w:tc>
      </w:tr>
      <w:tr w:rsidR="001E6FBD" w:rsidTr="00D4267A">
        <w:trPr>
          <w:trHeight w:val="225"/>
        </w:trPr>
        <w:tc>
          <w:tcPr>
            <w:tcW w:w="4361" w:type="dxa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Труба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</w:t>
            </w:r>
            <w:r w:rsidRPr="00D4267A">
              <w:rPr>
                <w:b/>
                <w:lang w:val="en-US"/>
              </w:rPr>
              <w:t xml:space="preserve"> L-</w:t>
            </w:r>
            <w:r w:rsidRPr="00D4267A">
              <w:rPr>
                <w:b/>
              </w:rPr>
              <w:t xml:space="preserve"> 1250мм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166</w:t>
            </w:r>
          </w:p>
        </w:tc>
        <w:tc>
          <w:tcPr>
            <w:tcW w:w="1519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263</w:t>
            </w:r>
          </w:p>
        </w:tc>
      </w:tr>
      <w:tr w:rsidR="001E6FBD" w:rsidTr="00D4267A">
        <w:trPr>
          <w:trHeight w:val="240"/>
        </w:trPr>
        <w:tc>
          <w:tcPr>
            <w:tcW w:w="4361" w:type="dxa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Труба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-140</w:t>
            </w:r>
            <w:r w:rsidRPr="00D4267A">
              <w:rPr>
                <w:b/>
                <w:lang w:val="en-US"/>
              </w:rPr>
              <w:t xml:space="preserve"> L-</w:t>
            </w:r>
            <w:r w:rsidRPr="00D4267A">
              <w:rPr>
                <w:b/>
              </w:rPr>
              <w:t>625мм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130</w:t>
            </w:r>
          </w:p>
        </w:tc>
        <w:tc>
          <w:tcPr>
            <w:tcW w:w="1519" w:type="dxa"/>
            <w:tcBorders>
              <w:top w:val="dashSmallGap" w:sz="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196</w:t>
            </w:r>
          </w:p>
        </w:tc>
      </w:tr>
      <w:tr w:rsidR="001E6FBD" w:rsidTr="00D4267A">
        <w:trPr>
          <w:trHeight w:val="315"/>
        </w:trPr>
        <w:tc>
          <w:tcPr>
            <w:tcW w:w="4361" w:type="dxa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Default="00B745B7" w:rsidP="00D4267A">
            <w:pPr>
              <w:jc w:val="center"/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Труба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-140</w:t>
            </w:r>
            <w:r w:rsidRPr="00D4267A">
              <w:rPr>
                <w:b/>
                <w:lang w:val="en-US"/>
              </w:rPr>
              <w:t xml:space="preserve"> L-</w:t>
            </w:r>
            <w:r w:rsidRPr="00D4267A">
              <w:rPr>
                <w:b/>
              </w:rPr>
              <w:t>1250мм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210</w:t>
            </w:r>
          </w:p>
        </w:tc>
        <w:tc>
          <w:tcPr>
            <w:tcW w:w="1519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342</w:t>
            </w:r>
          </w:p>
        </w:tc>
      </w:tr>
      <w:tr w:rsidR="001E6FBD" w:rsidTr="00D4267A">
        <w:trPr>
          <w:trHeight w:val="630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Default="001E6FBD" w:rsidP="00D426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0631" cy="946298"/>
                  <wp:effectExtent l="19050" t="0" r="0" b="0"/>
                  <wp:docPr id="22" name="Рисунок 21" descr="колено верхне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ено верхнеей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93" cy="95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Колено верхнее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-100. 45гр,90гр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B745B7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80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B745B7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102</w:t>
            </w:r>
          </w:p>
        </w:tc>
      </w:tr>
      <w:tr w:rsidR="001E6FBD" w:rsidTr="00D4267A">
        <w:trPr>
          <w:trHeight w:val="690"/>
        </w:trPr>
        <w:tc>
          <w:tcPr>
            <w:tcW w:w="4361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Default="00B745B7" w:rsidP="00D4267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Колено верхнее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-140. 45гр,90гр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120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745B7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164</w:t>
            </w:r>
          </w:p>
        </w:tc>
      </w:tr>
      <w:tr w:rsidR="001E6FBD" w:rsidTr="00D4267A">
        <w:trPr>
          <w:trHeight w:val="529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Default="001E6FBD" w:rsidP="00D426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3849" cy="903767"/>
                  <wp:effectExtent l="19050" t="0" r="3001" b="0"/>
                  <wp:docPr id="23" name="Рисунок 22" descr="колено2 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ено2 кр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07" cy="91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Колено нижнее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-100. 45гр,90гр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80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dashSmallGap" w:sz="4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102</w:t>
            </w:r>
          </w:p>
        </w:tc>
      </w:tr>
      <w:tr w:rsidR="001E6FBD" w:rsidTr="00D4267A">
        <w:trPr>
          <w:trHeight w:val="563"/>
        </w:trPr>
        <w:tc>
          <w:tcPr>
            <w:tcW w:w="4361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Default="00D4267A" w:rsidP="00D4267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Колено нижнее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-140. 45гр,90гр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120</w:t>
            </w:r>
          </w:p>
        </w:tc>
        <w:tc>
          <w:tcPr>
            <w:tcW w:w="1519" w:type="dxa"/>
            <w:tcBorders>
              <w:top w:val="dashSmallGap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164</w:t>
            </w:r>
          </w:p>
        </w:tc>
      </w:tr>
      <w:tr w:rsidR="001E6FBD" w:rsidTr="00D4267A">
        <w:trPr>
          <w:trHeight w:val="673"/>
        </w:trPr>
        <w:tc>
          <w:tcPr>
            <w:tcW w:w="436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Default="001E6FBD" w:rsidP="00D426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6726" cy="1137996"/>
                  <wp:effectExtent l="19050" t="0" r="0" b="0"/>
                  <wp:docPr id="24" name="Рисунок 23" descr="кронштейн тр1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нштейн тр1убы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73" cy="114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Кронштейн трубы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-100/200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dashSmallGap" w:sz="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75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dashSmallGap" w:sz="4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85</w:t>
            </w:r>
          </w:p>
        </w:tc>
      </w:tr>
      <w:tr w:rsidR="001E6FBD" w:rsidTr="002B3876">
        <w:trPr>
          <w:trHeight w:val="593"/>
        </w:trPr>
        <w:tc>
          <w:tcPr>
            <w:tcW w:w="4361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Default="00D4267A" w:rsidP="00D4267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4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Кронштейн трубы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-140/200</w:t>
            </w:r>
          </w:p>
        </w:tc>
        <w:tc>
          <w:tcPr>
            <w:tcW w:w="1417" w:type="dxa"/>
            <w:tcBorders>
              <w:top w:val="dashSmallGap" w:sz="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80</w:t>
            </w:r>
          </w:p>
        </w:tc>
        <w:tc>
          <w:tcPr>
            <w:tcW w:w="1519" w:type="dxa"/>
            <w:tcBorders>
              <w:top w:val="dashSmallGap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95</w:t>
            </w:r>
          </w:p>
        </w:tc>
      </w:tr>
      <w:tr w:rsidR="001E6FBD" w:rsidTr="00D4267A">
        <w:trPr>
          <w:trHeight w:val="690"/>
        </w:trPr>
        <w:tc>
          <w:tcPr>
            <w:tcW w:w="43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Default="001E6FBD" w:rsidP="00D4267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5352" cy="1188434"/>
                  <wp:effectExtent l="19050" t="0" r="6198" b="0"/>
                  <wp:docPr id="26" name="Рисунок 25" descr="кронштейн тр2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нштейн тр2убы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361" cy="119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 xml:space="preserve">Кронштейн трубы по дереву </w:t>
            </w:r>
            <w:r w:rsidRPr="00D4267A">
              <w:rPr>
                <w:b/>
                <w:lang w:val="en-US"/>
              </w:rPr>
              <w:t>D</w:t>
            </w:r>
            <w:r w:rsidRPr="00D4267A">
              <w:rPr>
                <w:b/>
              </w:rPr>
              <w:t>-100</w:t>
            </w:r>
          </w:p>
        </w:tc>
        <w:tc>
          <w:tcPr>
            <w:tcW w:w="141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tabs>
                <w:tab w:val="left" w:pos="1080"/>
              </w:tabs>
              <w:jc w:val="center"/>
              <w:rPr>
                <w:b/>
              </w:rPr>
            </w:pPr>
            <w:r w:rsidRPr="00D4267A">
              <w:rPr>
                <w:b/>
              </w:rPr>
              <w:t>75</w:t>
            </w:r>
          </w:p>
        </w:tc>
        <w:tc>
          <w:tcPr>
            <w:tcW w:w="15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D4267A" w:rsidRPr="00D4267A" w:rsidRDefault="00D4267A" w:rsidP="00D4267A">
            <w:pPr>
              <w:jc w:val="center"/>
              <w:rPr>
                <w:b/>
              </w:rPr>
            </w:pPr>
            <w:r w:rsidRPr="00D4267A">
              <w:rPr>
                <w:b/>
              </w:rPr>
              <w:t>85</w:t>
            </w:r>
          </w:p>
        </w:tc>
      </w:tr>
    </w:tbl>
    <w:p w:rsidR="00B745B7" w:rsidRDefault="00B745B7"/>
    <w:p w:rsidR="00702576" w:rsidRPr="00B60B89" w:rsidRDefault="00702576" w:rsidP="00702576">
      <w:pPr>
        <w:spacing w:line="240" w:lineRule="auto"/>
        <w:rPr>
          <w:b/>
          <w:sz w:val="24"/>
          <w:szCs w:val="24"/>
        </w:rPr>
      </w:pPr>
      <w:r w:rsidRPr="00B60B89">
        <w:rPr>
          <w:b/>
          <w:sz w:val="24"/>
          <w:szCs w:val="24"/>
        </w:rPr>
        <w:t>Материал:</w:t>
      </w:r>
    </w:p>
    <w:p w:rsidR="00702576" w:rsidRPr="00B60B89" w:rsidRDefault="00702576" w:rsidP="00702576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60B89">
        <w:rPr>
          <w:b/>
          <w:sz w:val="24"/>
          <w:szCs w:val="24"/>
        </w:rPr>
        <w:t>оцинкованная сталь 0,5мм</w:t>
      </w:r>
    </w:p>
    <w:p w:rsidR="00702576" w:rsidRPr="00B60B89" w:rsidRDefault="00702576" w:rsidP="00702576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60B89">
        <w:rPr>
          <w:b/>
          <w:sz w:val="24"/>
          <w:szCs w:val="24"/>
        </w:rPr>
        <w:t>Окраска: полимерно-порошковая</w:t>
      </w:r>
      <w:bookmarkStart w:id="0" w:name="_GoBack"/>
      <w:bookmarkEnd w:id="0"/>
    </w:p>
    <w:sectPr w:rsidR="00702576" w:rsidRPr="00B60B89" w:rsidSect="00432C2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C8F"/>
    <w:multiLevelType w:val="hybridMultilevel"/>
    <w:tmpl w:val="88AC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745B7"/>
    <w:rsid w:val="00095951"/>
    <w:rsid w:val="00177B50"/>
    <w:rsid w:val="001E6FBD"/>
    <w:rsid w:val="002B3598"/>
    <w:rsid w:val="002B3876"/>
    <w:rsid w:val="00332285"/>
    <w:rsid w:val="00432C22"/>
    <w:rsid w:val="00464819"/>
    <w:rsid w:val="006830FA"/>
    <w:rsid w:val="00702576"/>
    <w:rsid w:val="007F6FBF"/>
    <w:rsid w:val="00A57500"/>
    <w:rsid w:val="00A865C1"/>
    <w:rsid w:val="00AE3E24"/>
    <w:rsid w:val="00B60B89"/>
    <w:rsid w:val="00B745B7"/>
    <w:rsid w:val="00BF2C79"/>
    <w:rsid w:val="00D4267A"/>
    <w:rsid w:val="00FA6D94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4</cp:revision>
  <dcterms:created xsi:type="dcterms:W3CDTF">2018-02-11T18:10:00Z</dcterms:created>
  <dcterms:modified xsi:type="dcterms:W3CDTF">2018-03-26T15:14:00Z</dcterms:modified>
</cp:coreProperties>
</file>